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AEF" w:rsidRDefault="00E40F20" w:rsidP="00E40F20">
      <w:pPr>
        <w:jc w:val="center"/>
      </w:pPr>
      <w:r>
        <w:rPr>
          <w:noProof/>
        </w:rPr>
        <w:drawing>
          <wp:inline distT="0" distB="0" distL="0" distR="0">
            <wp:extent cx="2682240" cy="141046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va_logo.jpg"/>
                    <pic:cNvPicPr/>
                  </pic:nvPicPr>
                  <pic:blipFill>
                    <a:blip r:embed="rId4">
                      <a:extLst>
                        <a:ext uri="{28A0092B-C50C-407E-A947-70E740481C1C}">
                          <a14:useLocalDpi xmlns:a14="http://schemas.microsoft.com/office/drawing/2010/main" val="0"/>
                        </a:ext>
                      </a:extLst>
                    </a:blip>
                    <a:stretch>
                      <a:fillRect/>
                    </a:stretch>
                  </pic:blipFill>
                  <pic:spPr>
                    <a:xfrm>
                      <a:off x="0" y="0"/>
                      <a:ext cx="2795447" cy="1469999"/>
                    </a:xfrm>
                    <a:prstGeom prst="rect">
                      <a:avLst/>
                    </a:prstGeom>
                  </pic:spPr>
                </pic:pic>
              </a:graphicData>
            </a:graphic>
          </wp:inline>
        </w:drawing>
      </w:r>
    </w:p>
    <w:p w:rsidR="00E40F20" w:rsidRDefault="00E40F20" w:rsidP="00E40F20">
      <w:pPr>
        <w:jc w:val="center"/>
      </w:pPr>
    </w:p>
    <w:p w:rsidR="00E40F20" w:rsidRPr="00E40F20" w:rsidRDefault="00E40F20" w:rsidP="00E40F20">
      <w:pPr>
        <w:pStyle w:val="Title"/>
        <w:jc w:val="center"/>
      </w:pPr>
      <w:r w:rsidRPr="00E40F20">
        <w:t>Membership Application</w:t>
      </w:r>
    </w:p>
    <w:p w:rsidR="00E40F20" w:rsidRDefault="00E40F20" w:rsidP="00E40F20">
      <w:pPr>
        <w:jc w:val="center"/>
      </w:pPr>
    </w:p>
    <w:p w:rsidR="002B0AF8" w:rsidRDefault="00E40F20" w:rsidP="002B0AF8">
      <w:pPr>
        <w:jc w:val="both"/>
        <w:rPr>
          <w:sz w:val="24"/>
          <w:szCs w:val="24"/>
        </w:rPr>
      </w:pPr>
      <w:r w:rsidRPr="00E40F20">
        <w:rPr>
          <w:sz w:val="24"/>
          <w:szCs w:val="24"/>
        </w:rPr>
        <w:t xml:space="preserve">The Darby Creek Association </w:t>
      </w:r>
      <w:r>
        <w:rPr>
          <w:sz w:val="24"/>
          <w:szCs w:val="24"/>
        </w:rPr>
        <w:t xml:space="preserve">(DCVA) is dedicated to the protection and enhancement of all of the watershed’s resources, including water, wildlife, historical sites, and the </w:t>
      </w:r>
      <w:proofErr w:type="spellStart"/>
      <w:r>
        <w:rPr>
          <w:sz w:val="24"/>
          <w:szCs w:val="24"/>
        </w:rPr>
        <w:t>floodplanes</w:t>
      </w:r>
      <w:proofErr w:type="spellEnd"/>
      <w:r>
        <w:rPr>
          <w:sz w:val="24"/>
          <w:szCs w:val="24"/>
        </w:rPr>
        <w:t xml:space="preserve">. The organization immediate goals are to prevent all forms of pollution in the Darby Creek and its tributaries, to prohibit dumping and construction on the floodplain and to expand our educational programs for all residents within the watershed. It also seeks to improve water quality and maintain a debris-free stream through clean-ups and public education. DCVA works to preserve historical properties, such as the </w:t>
      </w:r>
      <w:r w:rsidR="00AE48A5">
        <w:rPr>
          <w:sz w:val="24"/>
          <w:szCs w:val="24"/>
        </w:rPr>
        <w:t>Swedish</w:t>
      </w:r>
      <w:r>
        <w:rPr>
          <w:sz w:val="24"/>
          <w:szCs w:val="24"/>
        </w:rPr>
        <w:t xml:space="preserve"> Cabin, and the Blue Bell Inn. The association would like to set aside more than 30 miles of the valley for use as a greenway for all residents to enjoy. We need your support. Help us continue to protect the environment for ourselves and our children.</w:t>
      </w:r>
    </w:p>
    <w:p w:rsidR="002B0AF8" w:rsidRDefault="002B0AF8" w:rsidP="002B0AF8">
      <w:pPr>
        <w:pStyle w:val="Heading1"/>
        <w:jc w:val="both"/>
        <w:rPr>
          <w:color w:val="000000" w:themeColor="text1"/>
        </w:rPr>
      </w:pPr>
      <w:r w:rsidRPr="002B0AF8">
        <w:rPr>
          <w:color w:val="000000" w:themeColor="text1"/>
        </w:rPr>
        <w:t>We invite you to fill in the form below, check member category, and mail form along with your check made out to DCVA to:</w:t>
      </w:r>
    </w:p>
    <w:p w:rsidR="002B0AF8" w:rsidRDefault="002B0AF8" w:rsidP="002B0AF8">
      <w:pPr>
        <w:jc w:val="both"/>
        <w:rPr>
          <w:b/>
          <w:sz w:val="28"/>
          <w:szCs w:val="28"/>
        </w:rPr>
      </w:pPr>
      <w:r>
        <w:rPr>
          <w:b/>
          <w:sz w:val="28"/>
          <w:szCs w:val="28"/>
        </w:rPr>
        <w:t>The Darby Creek Valley Association, P.O. Box 732 , Drexel Hill, PA 19026</w:t>
      </w:r>
    </w:p>
    <w:p w:rsidR="002B0AF8" w:rsidRDefault="002B0AF8" w:rsidP="002B0AF8">
      <w:pPr>
        <w:rPr>
          <w:b/>
          <w:sz w:val="28"/>
          <w:szCs w:val="28"/>
        </w:rPr>
      </w:pPr>
      <w:bookmarkStart w:id="0" w:name="_GoBack"/>
      <w:bookmarkEnd w:id="0"/>
    </w:p>
    <w:p w:rsidR="002B0AF8" w:rsidRDefault="002B0AF8" w:rsidP="002B0AF8">
      <w:pPr>
        <w:rPr>
          <w:rStyle w:val="Strong"/>
          <w:sz w:val="24"/>
          <w:szCs w:val="24"/>
        </w:rPr>
      </w:pPr>
      <w:r>
        <w:rPr>
          <w:rStyle w:val="Strong"/>
          <w:sz w:val="24"/>
          <w:szCs w:val="24"/>
        </w:rPr>
        <w:t>Name:_______________________________________________________Date:_____________</w:t>
      </w:r>
    </w:p>
    <w:p w:rsidR="002B0AF8" w:rsidRDefault="002B0AF8" w:rsidP="002B0AF8">
      <w:pPr>
        <w:rPr>
          <w:rStyle w:val="Strong"/>
          <w:sz w:val="24"/>
          <w:szCs w:val="24"/>
        </w:rPr>
      </w:pPr>
      <w:r>
        <w:rPr>
          <w:rStyle w:val="Strong"/>
          <w:sz w:val="24"/>
          <w:szCs w:val="24"/>
        </w:rPr>
        <w:t>Address:_______________________________________________________________________</w:t>
      </w:r>
    </w:p>
    <w:p w:rsidR="002B0AF8" w:rsidRDefault="002B0AF8" w:rsidP="002B0AF8">
      <w:pPr>
        <w:rPr>
          <w:rStyle w:val="Strong"/>
          <w:sz w:val="24"/>
          <w:szCs w:val="24"/>
        </w:rPr>
      </w:pPr>
      <w:r>
        <w:rPr>
          <w:rStyle w:val="Strong"/>
          <w:sz w:val="24"/>
          <w:szCs w:val="24"/>
        </w:rPr>
        <w:t>City:_______________________________, State:_________, Zip_________________________</w:t>
      </w:r>
    </w:p>
    <w:p w:rsidR="002B0AF8" w:rsidRDefault="002B0AF8" w:rsidP="002B0AF8">
      <w:pPr>
        <w:rPr>
          <w:rStyle w:val="Strong"/>
          <w:sz w:val="24"/>
          <w:szCs w:val="24"/>
        </w:rPr>
      </w:pPr>
      <w:r>
        <w:rPr>
          <w:rStyle w:val="Strong"/>
          <w:sz w:val="24"/>
          <w:szCs w:val="24"/>
        </w:rPr>
        <w:t>Phone:________________________________ Email:__________________________________</w:t>
      </w:r>
    </w:p>
    <w:p w:rsidR="002B0AF8" w:rsidRDefault="00AA0037" w:rsidP="00AA0037">
      <w:pPr>
        <w:jc w:val="both"/>
        <w:rPr>
          <w:rStyle w:val="Strong"/>
          <w:sz w:val="24"/>
          <w:szCs w:val="24"/>
        </w:rPr>
      </w:pPr>
      <w:r>
        <w:rPr>
          <w:rStyle w:val="Strong"/>
          <w:sz w:val="24"/>
          <w:szCs w:val="24"/>
        </w:rPr>
        <w:t>Student/Senior $15______</w:t>
      </w:r>
      <w:r>
        <w:rPr>
          <w:rStyle w:val="Strong"/>
          <w:sz w:val="24"/>
          <w:szCs w:val="24"/>
        </w:rPr>
        <w:tab/>
        <w:t xml:space="preserve">Individual $25_____  </w:t>
      </w:r>
      <w:r>
        <w:rPr>
          <w:rStyle w:val="Strong"/>
          <w:sz w:val="24"/>
          <w:szCs w:val="24"/>
        </w:rPr>
        <w:tab/>
        <w:t>Non-Profit $40_____</w:t>
      </w:r>
      <w:r>
        <w:rPr>
          <w:rStyle w:val="Strong"/>
          <w:sz w:val="24"/>
          <w:szCs w:val="24"/>
        </w:rPr>
        <w:tab/>
        <w:t xml:space="preserve">   Family $40_______</w:t>
      </w:r>
    </w:p>
    <w:p w:rsidR="00AA0037" w:rsidRDefault="00AA0037" w:rsidP="00AA0037">
      <w:pPr>
        <w:jc w:val="both"/>
        <w:rPr>
          <w:rStyle w:val="Strong"/>
          <w:sz w:val="24"/>
          <w:szCs w:val="24"/>
        </w:rPr>
      </w:pPr>
      <w:r>
        <w:rPr>
          <w:rStyle w:val="Strong"/>
          <w:sz w:val="24"/>
          <w:szCs w:val="24"/>
        </w:rPr>
        <w:t>Corporate $100_______</w:t>
      </w:r>
      <w:r>
        <w:rPr>
          <w:rStyle w:val="Strong"/>
          <w:sz w:val="24"/>
          <w:szCs w:val="24"/>
        </w:rPr>
        <w:tab/>
        <w:t>Life________                Extra amount:________________</w:t>
      </w:r>
    </w:p>
    <w:p w:rsidR="00AA0037" w:rsidRDefault="00AA0037" w:rsidP="00AA0037">
      <w:pPr>
        <w:jc w:val="both"/>
        <w:rPr>
          <w:rStyle w:val="Strong"/>
          <w:sz w:val="24"/>
          <w:szCs w:val="24"/>
        </w:rPr>
      </w:pPr>
      <w:r>
        <w:rPr>
          <w:rStyle w:val="Strong"/>
          <w:sz w:val="24"/>
          <w:szCs w:val="24"/>
        </w:rPr>
        <w:tab/>
      </w:r>
      <w:r>
        <w:rPr>
          <w:rStyle w:val="Strong"/>
          <w:sz w:val="24"/>
          <w:szCs w:val="24"/>
        </w:rPr>
        <w:tab/>
      </w:r>
      <w:r>
        <w:rPr>
          <w:rStyle w:val="Strong"/>
          <w:sz w:val="24"/>
          <w:szCs w:val="24"/>
        </w:rPr>
        <w:tab/>
      </w:r>
      <w:r>
        <w:rPr>
          <w:rStyle w:val="Strong"/>
          <w:sz w:val="24"/>
          <w:szCs w:val="24"/>
        </w:rPr>
        <w:tab/>
        <w:t xml:space="preserve">Total </w:t>
      </w:r>
      <w:proofErr w:type="spellStart"/>
      <w:r>
        <w:rPr>
          <w:rStyle w:val="Strong"/>
          <w:sz w:val="24"/>
          <w:szCs w:val="24"/>
        </w:rPr>
        <w:t>Inclosed</w:t>
      </w:r>
      <w:proofErr w:type="spellEnd"/>
      <w:r>
        <w:rPr>
          <w:rStyle w:val="Strong"/>
          <w:sz w:val="24"/>
          <w:szCs w:val="24"/>
        </w:rPr>
        <w:t>:__________________</w:t>
      </w:r>
    </w:p>
    <w:p w:rsidR="00E40F20" w:rsidRPr="00AE48A5" w:rsidRDefault="00AA0037" w:rsidP="00E40F20">
      <w:pPr>
        <w:rPr>
          <w:b/>
          <w:bCs/>
          <w:sz w:val="26"/>
          <w:szCs w:val="26"/>
        </w:rPr>
      </w:pPr>
      <w:r w:rsidRPr="00AA0037">
        <w:rPr>
          <w:rStyle w:val="Strong"/>
          <w:sz w:val="26"/>
          <w:szCs w:val="26"/>
        </w:rPr>
        <w:t>DCVA is a 501(c) 3 Non-profit Organization. All donations are tax dedu</w:t>
      </w:r>
      <w:r w:rsidR="00AE48A5">
        <w:rPr>
          <w:rStyle w:val="Strong"/>
          <w:sz w:val="26"/>
          <w:szCs w:val="26"/>
        </w:rPr>
        <w:t>ctible</w:t>
      </w:r>
      <w:r w:rsidRPr="00AA0037">
        <w:rPr>
          <w:rStyle w:val="Strong"/>
          <w:sz w:val="26"/>
          <w:szCs w:val="26"/>
        </w:rPr>
        <w:t>.</w:t>
      </w:r>
    </w:p>
    <w:sectPr w:rsidR="00E40F20" w:rsidRPr="00AE4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F20"/>
    <w:rsid w:val="002B0AF8"/>
    <w:rsid w:val="00973AEF"/>
    <w:rsid w:val="00AA0037"/>
    <w:rsid w:val="00AE48A5"/>
    <w:rsid w:val="00E40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C41ED"/>
  <w15:chartTrackingRefBased/>
  <w15:docId w15:val="{B946A745-3CF9-4DE3-97A8-42F932AF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0A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0F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0F2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B0AF8"/>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2B0A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jordanmiller423@gmail.com</dc:creator>
  <cp:keywords/>
  <dc:description/>
  <cp:lastModifiedBy>jordanmiller423@gmail.com</cp:lastModifiedBy>
  <cp:revision>2</cp:revision>
  <dcterms:created xsi:type="dcterms:W3CDTF">2017-03-06T13:54:00Z</dcterms:created>
  <dcterms:modified xsi:type="dcterms:W3CDTF">2017-03-06T14:24:00Z</dcterms:modified>
</cp:coreProperties>
</file>